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E8" w:rsidRPr="00A230E8" w:rsidRDefault="00A230E8" w:rsidP="00A230E8">
      <w:pPr>
        <w:keepNext/>
        <w:keepLines/>
        <w:pageBreakBefore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A230E8">
        <w:rPr>
          <w:rFonts w:ascii="Cambria" w:hAnsi="Cambria"/>
          <w:b/>
          <w:bCs/>
          <w:color w:val="4F81BD"/>
          <w:sz w:val="26"/>
          <w:szCs w:val="26"/>
        </w:rPr>
        <w:t>Примерен текст на уведомление за оттегляне на пълномощно от упълномощен процесуален представител (и упълномощаване на нов процесуален представител) от пострадал</w:t>
      </w:r>
    </w:p>
    <w:p w:rsidR="00A230E8" w:rsidRPr="00A230E8" w:rsidRDefault="00A230E8" w:rsidP="00A230E8">
      <w:pPr>
        <w:keepNext/>
        <w:keepLines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</w:p>
    <w:p w:rsidR="00A230E8" w:rsidRPr="009E5C6A" w:rsidRDefault="00A230E8" w:rsidP="00A230E8">
      <w:pPr>
        <w:spacing w:line="360" w:lineRule="auto"/>
        <w:ind w:left="4320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A230E8" w:rsidRPr="00A230E8" w:rsidRDefault="00A230E8" w:rsidP="00A230E8">
      <w:pPr>
        <w:spacing w:line="360" w:lineRule="auto"/>
        <w:ind w:left="3540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Cs/>
          <w:i/>
        </w:rPr>
        <w:t>Вариант 1:</w:t>
      </w:r>
      <w:r w:rsidRPr="00A230E8">
        <w:rPr>
          <w:rFonts w:ascii="Cambria" w:hAnsi="Cambria"/>
          <w:bCs/>
        </w:rPr>
        <w:tab/>
      </w:r>
      <w:r w:rsidRPr="00A230E8">
        <w:rPr>
          <w:rFonts w:ascii="Cambria" w:hAnsi="Cambria"/>
          <w:b/>
          <w:bCs/>
        </w:rPr>
        <w:t>ДО</w:t>
      </w:r>
    </w:p>
    <w:p w:rsidR="00A230E8" w:rsidRPr="00A230E8" w:rsidRDefault="00A230E8" w:rsidP="00A230E8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/>
          <w:bCs/>
        </w:rPr>
        <w:t>ВОДЕЩИЯ РАЗСЛЕДВАНЕТО</w:t>
      </w:r>
    </w:p>
    <w:p w:rsidR="00A230E8" w:rsidRPr="00A230E8" w:rsidRDefault="00A230E8" w:rsidP="00A230E8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/>
          <w:bCs/>
        </w:rPr>
        <w:t>ПО ДП № ……………./…………… г.</w:t>
      </w:r>
    </w:p>
    <w:p w:rsidR="00A230E8" w:rsidRPr="00A230E8" w:rsidRDefault="00A230E8" w:rsidP="00A230E8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/>
          <w:bCs/>
        </w:rPr>
        <w:t>ПО ОПИСА НА …………………………</w:t>
      </w: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b/>
          <w:bCs/>
        </w:rPr>
      </w:pPr>
    </w:p>
    <w:p w:rsidR="00A230E8" w:rsidRPr="00A230E8" w:rsidRDefault="00A230E8" w:rsidP="00A230E8">
      <w:pPr>
        <w:spacing w:line="360" w:lineRule="auto"/>
        <w:ind w:left="2832" w:firstLine="708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Cs/>
          <w:i/>
        </w:rPr>
        <w:t>Вариант 2:</w:t>
      </w:r>
      <w:r w:rsidRPr="00A230E8">
        <w:rPr>
          <w:rFonts w:ascii="Cambria" w:hAnsi="Cambria"/>
          <w:b/>
          <w:bCs/>
        </w:rPr>
        <w:t xml:space="preserve"> ДО</w:t>
      </w:r>
    </w:p>
    <w:p w:rsidR="0058248C" w:rsidRDefault="00A230E8" w:rsidP="00A230E8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/>
          <w:bCs/>
        </w:rPr>
        <w:t xml:space="preserve">…………………. ПРОКУРАТУРА – </w:t>
      </w:r>
    </w:p>
    <w:p w:rsidR="00A230E8" w:rsidRPr="00A230E8" w:rsidRDefault="00A230E8" w:rsidP="00A230E8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/>
          <w:bCs/>
        </w:rPr>
        <w:t>град ………………………………..</w:t>
      </w:r>
    </w:p>
    <w:p w:rsidR="00A230E8" w:rsidRPr="00A230E8" w:rsidRDefault="00A230E8" w:rsidP="00A230E8">
      <w:pPr>
        <w:spacing w:line="360" w:lineRule="auto"/>
        <w:ind w:left="4956"/>
        <w:jc w:val="both"/>
        <w:rPr>
          <w:rFonts w:ascii="Cambria" w:hAnsi="Cambria"/>
          <w:b/>
          <w:bCs/>
        </w:rPr>
      </w:pPr>
      <w:r w:rsidRPr="00A230E8">
        <w:rPr>
          <w:rFonts w:ascii="Cambria" w:hAnsi="Cambria"/>
          <w:b/>
          <w:bCs/>
        </w:rPr>
        <w:t>ПО ПР. ПР. № …………../…………….. г.</w:t>
      </w:r>
    </w:p>
    <w:p w:rsidR="00A230E8" w:rsidRPr="00A230E8" w:rsidRDefault="00A230E8" w:rsidP="00A230E8">
      <w:pPr>
        <w:rPr>
          <w:rFonts w:ascii="Cambria" w:hAnsi="Cambria"/>
          <w:sz w:val="26"/>
          <w:szCs w:val="26"/>
        </w:rPr>
      </w:pPr>
    </w:p>
    <w:p w:rsidR="00A230E8" w:rsidRPr="00A230E8" w:rsidRDefault="00A230E8" w:rsidP="00A230E8">
      <w:pPr>
        <w:rPr>
          <w:rFonts w:ascii="Cambria" w:hAnsi="Cambria"/>
          <w:sz w:val="26"/>
          <w:szCs w:val="26"/>
        </w:rPr>
      </w:pPr>
    </w:p>
    <w:p w:rsidR="00A230E8" w:rsidRPr="00A230E8" w:rsidRDefault="00A230E8" w:rsidP="00A230E8">
      <w:pPr>
        <w:keepNext/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bookmarkStart w:id="0" w:name="_Toc428872440"/>
      <w:r w:rsidRPr="00A230E8">
        <w:rPr>
          <w:rFonts w:ascii="Cambria" w:hAnsi="Cambria"/>
          <w:b/>
          <w:sz w:val="28"/>
          <w:szCs w:val="28"/>
        </w:rPr>
        <w:t>М О Л Б А</w:t>
      </w:r>
      <w:bookmarkEnd w:id="0"/>
    </w:p>
    <w:p w:rsidR="00A230E8" w:rsidRPr="00A230E8" w:rsidRDefault="00A230E8" w:rsidP="00A230E8">
      <w:pPr>
        <w:spacing w:line="360" w:lineRule="auto"/>
        <w:ind w:left="4320"/>
        <w:rPr>
          <w:rFonts w:ascii="Cambria" w:hAnsi="Cambria"/>
          <w:sz w:val="26"/>
          <w:szCs w:val="26"/>
        </w:rPr>
      </w:pPr>
    </w:p>
    <w:p w:rsidR="00A230E8" w:rsidRPr="00A230E8" w:rsidRDefault="00A230E8" w:rsidP="00A230E8">
      <w:pPr>
        <w:spacing w:line="360" w:lineRule="auto"/>
        <w:jc w:val="center"/>
        <w:rPr>
          <w:rFonts w:ascii="Cambria" w:hAnsi="Cambria"/>
          <w:sz w:val="26"/>
          <w:szCs w:val="26"/>
        </w:rPr>
      </w:pPr>
      <w:proofErr w:type="spellStart"/>
      <w:proofErr w:type="gramStart"/>
      <w:r w:rsidRPr="00A230E8">
        <w:rPr>
          <w:rFonts w:ascii="Cambria" w:hAnsi="Cambria"/>
          <w:sz w:val="26"/>
          <w:szCs w:val="26"/>
          <w:lang w:val="en-AU"/>
        </w:rPr>
        <w:t>от</w:t>
      </w:r>
      <w:proofErr w:type="spellEnd"/>
      <w:proofErr w:type="gramEnd"/>
      <w:r w:rsidRPr="00A230E8">
        <w:rPr>
          <w:rFonts w:ascii="Cambria" w:hAnsi="Cambria"/>
          <w:sz w:val="26"/>
          <w:szCs w:val="26"/>
          <w:lang w:val="en-AU"/>
        </w:rPr>
        <w:t xml:space="preserve"> </w:t>
      </w:r>
      <w:r w:rsidRPr="00A230E8">
        <w:rPr>
          <w:rFonts w:ascii="Cambria" w:hAnsi="Cambria"/>
          <w:b/>
          <w:sz w:val="26"/>
          <w:szCs w:val="26"/>
        </w:rPr>
        <w:t xml:space="preserve">…………………………………., </w:t>
      </w:r>
      <w:r w:rsidRPr="00A230E8">
        <w:rPr>
          <w:rFonts w:ascii="Cambria" w:hAnsi="Cambria"/>
          <w:sz w:val="26"/>
          <w:szCs w:val="26"/>
        </w:rPr>
        <w:t>ЕГН ……....,</w:t>
      </w:r>
      <w:r w:rsidRPr="00A230E8">
        <w:rPr>
          <w:rFonts w:ascii="Cambria" w:hAnsi="Cambria"/>
          <w:b/>
          <w:sz w:val="26"/>
          <w:szCs w:val="26"/>
        </w:rPr>
        <w:t xml:space="preserve"> </w:t>
      </w:r>
      <w:r w:rsidRPr="00A230E8">
        <w:rPr>
          <w:rFonts w:ascii="Cambria" w:hAnsi="Cambria"/>
          <w:sz w:val="26"/>
          <w:szCs w:val="26"/>
        </w:rPr>
        <w:t xml:space="preserve">с постоянен адрес: ………………………… </w:t>
      </w:r>
    </w:p>
    <w:p w:rsidR="00A230E8" w:rsidRPr="00A230E8" w:rsidRDefault="00A230E8" w:rsidP="00A230E8">
      <w:pPr>
        <w:spacing w:line="360" w:lineRule="auto"/>
        <w:ind w:firstLine="708"/>
        <w:rPr>
          <w:rFonts w:ascii="Cambria" w:hAnsi="Cambria"/>
          <w:i/>
          <w:sz w:val="18"/>
          <w:szCs w:val="18"/>
        </w:rPr>
      </w:pPr>
      <w:r w:rsidRPr="00A230E8">
        <w:rPr>
          <w:rFonts w:ascii="Cambria" w:hAnsi="Cambria"/>
          <w:i/>
          <w:sz w:val="18"/>
          <w:szCs w:val="18"/>
        </w:rPr>
        <w:t>(трите имена)</w:t>
      </w:r>
      <w:r w:rsidRPr="00A230E8">
        <w:rPr>
          <w:rFonts w:ascii="Cambria" w:hAnsi="Cambria"/>
          <w:i/>
          <w:sz w:val="18"/>
          <w:szCs w:val="18"/>
        </w:rPr>
        <w:tab/>
      </w:r>
      <w:r w:rsidRPr="00A230E8">
        <w:rPr>
          <w:rFonts w:ascii="Cambria" w:hAnsi="Cambria"/>
          <w:i/>
          <w:sz w:val="18"/>
          <w:szCs w:val="18"/>
        </w:rPr>
        <w:tab/>
      </w:r>
      <w:r w:rsidRPr="00A230E8">
        <w:rPr>
          <w:rFonts w:ascii="Cambria" w:hAnsi="Cambria"/>
          <w:i/>
          <w:sz w:val="18"/>
          <w:szCs w:val="18"/>
        </w:rPr>
        <w:tab/>
      </w:r>
      <w:r w:rsidRPr="00A230E8">
        <w:rPr>
          <w:rFonts w:ascii="Cambria" w:hAnsi="Cambria"/>
          <w:i/>
          <w:sz w:val="18"/>
          <w:szCs w:val="18"/>
        </w:rPr>
        <w:tab/>
      </w:r>
      <w:r w:rsidRPr="00A230E8">
        <w:rPr>
          <w:rFonts w:ascii="Cambria" w:hAnsi="Cambria"/>
          <w:i/>
          <w:sz w:val="18"/>
          <w:szCs w:val="18"/>
        </w:rPr>
        <w:tab/>
        <w:t>(град/село, общ., обл., ж.к., ул., № , бл., вх., ет.)</w:t>
      </w:r>
    </w:p>
    <w:p w:rsidR="00A230E8" w:rsidRPr="00A230E8" w:rsidRDefault="00A230E8" w:rsidP="00A230E8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>настоящ адрес: ………………………, адрес за призоваване: ………………………………….,</w:t>
      </w:r>
    </w:p>
    <w:p w:rsidR="00A230E8" w:rsidRPr="00A230E8" w:rsidRDefault="00A230E8" w:rsidP="00A230E8">
      <w:pPr>
        <w:spacing w:line="360" w:lineRule="auto"/>
        <w:ind w:left="3540" w:hanging="3540"/>
        <w:rPr>
          <w:rFonts w:ascii="Cambria" w:hAnsi="Cambria"/>
          <w:i/>
          <w:sz w:val="18"/>
          <w:szCs w:val="18"/>
        </w:rPr>
      </w:pPr>
      <w:r w:rsidRPr="00A230E8">
        <w:rPr>
          <w:rFonts w:ascii="Cambria" w:hAnsi="Cambria"/>
          <w:i/>
          <w:sz w:val="18"/>
          <w:szCs w:val="18"/>
        </w:rPr>
        <w:t xml:space="preserve">(посочва се, ако е различен от постоянния) </w:t>
      </w:r>
      <w:r w:rsidRPr="00A230E8">
        <w:rPr>
          <w:rFonts w:ascii="Cambria" w:hAnsi="Cambria"/>
          <w:i/>
          <w:sz w:val="18"/>
          <w:szCs w:val="18"/>
        </w:rPr>
        <w:tab/>
      </w:r>
      <w:r w:rsidRPr="00A230E8">
        <w:rPr>
          <w:rFonts w:ascii="Cambria" w:hAnsi="Cambria"/>
          <w:i/>
          <w:sz w:val="18"/>
          <w:szCs w:val="18"/>
        </w:rPr>
        <w:tab/>
        <w:t>(посочва се, ако е различен от постоянния или настоящия</w:t>
      </w:r>
      <w:r w:rsidRPr="00A230E8">
        <w:rPr>
          <w:rFonts w:ascii="Cambria" w:hAnsi="Cambria"/>
          <w:i/>
          <w:sz w:val="18"/>
          <w:szCs w:val="18"/>
          <w:lang w:val="en-US"/>
        </w:rPr>
        <w:t xml:space="preserve"> </w:t>
      </w:r>
      <w:r w:rsidRPr="00A230E8">
        <w:rPr>
          <w:rFonts w:ascii="Cambria" w:hAnsi="Cambria"/>
          <w:i/>
          <w:sz w:val="18"/>
          <w:szCs w:val="18"/>
        </w:rPr>
        <w:t>или</w:t>
      </w:r>
    </w:p>
    <w:p w:rsidR="00A230E8" w:rsidRPr="00A230E8" w:rsidRDefault="00A230E8" w:rsidP="00A230E8">
      <w:pPr>
        <w:spacing w:line="360" w:lineRule="auto"/>
        <w:ind w:left="3540" w:hanging="708"/>
        <w:rPr>
          <w:rFonts w:ascii="Cambria" w:hAnsi="Cambria"/>
          <w:i/>
          <w:sz w:val="18"/>
          <w:szCs w:val="18"/>
        </w:rPr>
      </w:pPr>
      <w:r w:rsidRPr="00A230E8">
        <w:rPr>
          <w:rFonts w:ascii="Cambria" w:hAnsi="Cambria"/>
          <w:i/>
          <w:sz w:val="18"/>
          <w:szCs w:val="18"/>
        </w:rPr>
        <w:t xml:space="preserve">       е адреса на кантората на новоупълномощения процесуален представител)</w:t>
      </w:r>
    </w:p>
    <w:p w:rsidR="00A230E8" w:rsidRPr="00A230E8" w:rsidRDefault="00A230E8" w:rsidP="0058248C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 xml:space="preserve">притежаващ лична карта № ……………………, издадена от МВР – град ………… - пострадал от престъплението, предмет на разследване по досъдебно производство </w:t>
      </w:r>
      <w:r w:rsidRPr="00A230E8">
        <w:rPr>
          <w:rFonts w:ascii="Cambria" w:hAnsi="Cambria"/>
          <w:sz w:val="26"/>
          <w:szCs w:val="26"/>
        </w:rPr>
        <w:lastRenderedPageBreak/>
        <w:t>№ …../……. г. по описа на ………….., пр. пр. № …………/………. г. по описа на ………………… прокуратура – град ……….</w:t>
      </w:r>
    </w:p>
    <w:p w:rsidR="00A230E8" w:rsidRPr="00A230E8" w:rsidRDefault="00A230E8" w:rsidP="00A230E8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</w:p>
    <w:p w:rsidR="00A230E8" w:rsidRPr="00A230E8" w:rsidRDefault="00A230E8" w:rsidP="00A230E8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230E8">
        <w:rPr>
          <w:rFonts w:ascii="Cambria" w:hAnsi="Cambria"/>
          <w:b/>
          <w:sz w:val="26"/>
          <w:szCs w:val="26"/>
        </w:rPr>
        <w:t>УВАЖАЕМИ ГОСПОЖО/ГОСПОДИН ПРОКУРОР,</w:t>
      </w:r>
    </w:p>
    <w:p w:rsidR="00A230E8" w:rsidRPr="00A230E8" w:rsidRDefault="00A230E8" w:rsidP="00A230E8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</w:p>
    <w:p w:rsidR="00A230E8" w:rsidRPr="00A230E8" w:rsidRDefault="00A230E8" w:rsidP="00A230E8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>Пострадал съм от деянието – предмет на разследване по досъдебно производство № …../……. г. по описа на ………….., пр. пр. № …………/………. г. по описа на ………………… прокуратура – град ………..</w:t>
      </w:r>
    </w:p>
    <w:p w:rsidR="00A230E8" w:rsidRPr="00A230E8" w:rsidRDefault="00A230E8" w:rsidP="00A230E8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>В хода на воденото до момента досъдебно производство упълномощих адв. ………………… от Адвокатска колегия – град …………….,  съд. адрес …………………………………………., тел.: ……………………………. да ме представлява и да упражнява процесуалните ми права.</w:t>
      </w:r>
    </w:p>
    <w:p w:rsidR="00A230E8" w:rsidRPr="00A230E8" w:rsidRDefault="00A230E8" w:rsidP="00A230E8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>С настоящото Ви уведомявам, че оттеглих пълномощното си от адв. …………………  и занапред същият няма да ме представлява в производството. Моля да не бъда призоваван за участие в производството чрез адв. ………., както и адресираните до мен призовки, книжа и съобщения да не бъдат изпращани на съдебния му адрес. За оттеглянето на пълномощното своевременно съм уведомил адв. …………….</w:t>
      </w:r>
    </w:p>
    <w:p w:rsidR="00A230E8" w:rsidRPr="00A230E8" w:rsidRDefault="00A230E8" w:rsidP="00A230E8">
      <w:pPr>
        <w:spacing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 xml:space="preserve">Занапред ще бъде бъда представляван в производството от адв. ………………… от Адвокатска колегия – град …………….,  съд. адрес …………………………………………., тел.: …………………………….. Представям и моля да приемете заверен препис/оригинал на договор за правна помощ и пълномощно, по силата на което упълномощих адв. </w:t>
      </w:r>
      <w:r w:rsidRPr="00A230E8">
        <w:rPr>
          <w:rFonts w:ascii="Cambria" w:hAnsi="Cambria"/>
          <w:sz w:val="26"/>
          <w:szCs w:val="26"/>
        </w:rPr>
        <w:lastRenderedPageBreak/>
        <w:t>…………..да ме представлява и упражнява процесуалните ми права по досъдебното производство.</w:t>
      </w: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ab/>
        <w:t>Моля адресираните до мен призовки, книжа и съобщения да бъдат връчвани на съдебния адрес на адв. …………………………</w:t>
      </w: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b/>
          <w:sz w:val="26"/>
          <w:szCs w:val="26"/>
        </w:rPr>
      </w:pPr>
      <w:r w:rsidRPr="00A230E8">
        <w:rPr>
          <w:rFonts w:ascii="Cambria" w:hAnsi="Cambria"/>
          <w:b/>
          <w:sz w:val="26"/>
          <w:szCs w:val="26"/>
        </w:rPr>
        <w:tab/>
      </w:r>
    </w:p>
    <w:p w:rsidR="00A230E8" w:rsidRPr="00A230E8" w:rsidRDefault="00A230E8" w:rsidP="00A230E8">
      <w:pPr>
        <w:spacing w:line="360" w:lineRule="auto"/>
        <w:ind w:firstLine="708"/>
        <w:jc w:val="both"/>
        <w:rPr>
          <w:rFonts w:ascii="Cambria" w:hAnsi="Cambria"/>
          <w:b/>
          <w:sz w:val="26"/>
          <w:szCs w:val="26"/>
        </w:rPr>
      </w:pPr>
      <w:r w:rsidRPr="00A230E8">
        <w:rPr>
          <w:rFonts w:ascii="Cambria" w:hAnsi="Cambria"/>
          <w:b/>
          <w:sz w:val="26"/>
          <w:szCs w:val="26"/>
        </w:rPr>
        <w:t>ПРИЛАГАМ:</w:t>
      </w:r>
    </w:p>
    <w:p w:rsidR="00A230E8" w:rsidRPr="00A230E8" w:rsidRDefault="00A230E8" w:rsidP="00A230E8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>1. Заверен препис/оригинал от договор за правна помощ;</w:t>
      </w:r>
    </w:p>
    <w:p w:rsidR="00A230E8" w:rsidRPr="00A230E8" w:rsidRDefault="00A230E8" w:rsidP="00A230E8">
      <w:pPr>
        <w:spacing w:line="360" w:lineRule="auto"/>
        <w:ind w:firstLine="708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>2. Заверен препис/оригинал от пълномощно за упълномощаване на адвокат.</w:t>
      </w:r>
    </w:p>
    <w:p w:rsidR="00A230E8" w:rsidRPr="00A230E8" w:rsidRDefault="00A230E8" w:rsidP="00A230E8">
      <w:pPr>
        <w:ind w:left="2832" w:firstLine="708"/>
        <w:rPr>
          <w:rFonts w:ascii="Cambria" w:hAnsi="Cambria"/>
          <w:b/>
          <w:sz w:val="26"/>
          <w:szCs w:val="26"/>
        </w:rPr>
      </w:pPr>
      <w:r w:rsidRPr="00A230E8">
        <w:rPr>
          <w:rFonts w:ascii="Cambria" w:hAnsi="Cambria"/>
          <w:b/>
          <w:sz w:val="26"/>
          <w:szCs w:val="26"/>
        </w:rPr>
        <w:t>С УВАЖЕНИЕ:</w:t>
      </w:r>
    </w:p>
    <w:p w:rsidR="00A230E8" w:rsidRPr="00A230E8" w:rsidRDefault="00A230E8" w:rsidP="00A230E8">
      <w:pPr>
        <w:rPr>
          <w:rFonts w:ascii="Cambria" w:hAnsi="Cambria"/>
          <w:b/>
          <w:sz w:val="26"/>
          <w:szCs w:val="26"/>
        </w:rPr>
      </w:pPr>
    </w:p>
    <w:p w:rsidR="00A230E8" w:rsidRPr="00A230E8" w:rsidRDefault="00A230E8" w:rsidP="00A230E8">
      <w:pPr>
        <w:spacing w:line="360" w:lineRule="auto"/>
        <w:ind w:left="4320" w:firstLine="720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b/>
          <w:sz w:val="26"/>
          <w:szCs w:val="26"/>
        </w:rPr>
        <w:t>………………………………………………</w:t>
      </w:r>
    </w:p>
    <w:p w:rsidR="00A230E8" w:rsidRPr="00A230E8" w:rsidRDefault="00A230E8" w:rsidP="00A230E8">
      <w:pPr>
        <w:ind w:left="4956" w:firstLine="708"/>
        <w:rPr>
          <w:rFonts w:ascii="Cambria" w:hAnsi="Cambria"/>
          <w:i/>
          <w:sz w:val="18"/>
          <w:szCs w:val="18"/>
        </w:rPr>
      </w:pPr>
      <w:r w:rsidRPr="00A230E8">
        <w:rPr>
          <w:rFonts w:ascii="Cambria" w:hAnsi="Cambria"/>
          <w:i/>
          <w:sz w:val="18"/>
          <w:szCs w:val="18"/>
        </w:rPr>
        <w:t>(имена и подпис)</w:t>
      </w:r>
    </w:p>
    <w:p w:rsidR="00A230E8" w:rsidRPr="00A230E8" w:rsidRDefault="00A230E8" w:rsidP="00A230E8">
      <w:pPr>
        <w:rPr>
          <w:rFonts w:ascii="Cambria" w:hAnsi="Cambria"/>
          <w:sz w:val="26"/>
          <w:szCs w:val="26"/>
          <w:lang w:val="en-AU"/>
        </w:rPr>
      </w:pPr>
    </w:p>
    <w:p w:rsidR="00A230E8" w:rsidRPr="00A230E8" w:rsidRDefault="00A230E8" w:rsidP="00A230E8">
      <w:pPr>
        <w:rPr>
          <w:rFonts w:ascii="Cambria" w:hAnsi="Cambria"/>
          <w:sz w:val="26"/>
          <w:szCs w:val="26"/>
          <w:lang w:val="en-AU"/>
        </w:rPr>
      </w:pPr>
    </w:p>
    <w:p w:rsidR="00A230E8" w:rsidRPr="009E5C6A" w:rsidRDefault="00A230E8" w:rsidP="00A230E8">
      <w:pPr>
        <w:rPr>
          <w:sz w:val="20"/>
          <w:szCs w:val="20"/>
          <w:lang w:val="en-AU"/>
        </w:rPr>
      </w:pP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b/>
          <w:color w:val="0070C0"/>
          <w:sz w:val="26"/>
          <w:szCs w:val="26"/>
        </w:rPr>
      </w:pPr>
      <w:r w:rsidRPr="003F29DA">
        <w:tab/>
      </w:r>
      <w:r w:rsidRPr="00A230E8">
        <w:rPr>
          <w:rFonts w:ascii="Cambria" w:hAnsi="Cambria"/>
          <w:b/>
          <w:color w:val="0070C0"/>
          <w:sz w:val="26"/>
          <w:szCs w:val="26"/>
        </w:rPr>
        <w:t>КОМЕНТАР</w:t>
      </w: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b/>
          <w:color w:val="0070C0"/>
          <w:sz w:val="26"/>
          <w:szCs w:val="26"/>
        </w:rPr>
      </w:pP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tab/>
      </w:r>
      <w:r w:rsidRPr="00A230E8">
        <w:rPr>
          <w:rFonts w:ascii="Cambria" w:hAnsi="Cambria"/>
          <w:sz w:val="26"/>
          <w:szCs w:val="26"/>
        </w:rPr>
        <w:t xml:space="preserve">Пострадалият може във всеки момент да се откаже от защитата и да оттегли пълномощията си от упълномощения от него или от назначения му по реда на Закона за правната помощ процесуален представител. </w:t>
      </w:r>
    </w:p>
    <w:p w:rsidR="00A230E8" w:rsidRPr="00A230E8" w:rsidRDefault="00A230E8" w:rsidP="00A230E8">
      <w:pPr>
        <w:spacing w:line="360" w:lineRule="auto"/>
        <w:jc w:val="both"/>
        <w:rPr>
          <w:rFonts w:ascii="Cambria" w:hAnsi="Cambria"/>
          <w:sz w:val="26"/>
          <w:szCs w:val="26"/>
        </w:rPr>
      </w:pPr>
      <w:r w:rsidRPr="00A230E8">
        <w:rPr>
          <w:rFonts w:ascii="Cambria" w:hAnsi="Cambria"/>
          <w:sz w:val="26"/>
          <w:szCs w:val="26"/>
        </w:rPr>
        <w:tab/>
        <w:t>За целта е необходимо единствено да уведоми процесуалния си представител и органът, пред който производството е висящо.</w:t>
      </w:r>
    </w:p>
    <w:p w:rsidR="00B71609" w:rsidRPr="00227F63" w:rsidRDefault="00A230E8" w:rsidP="005824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30E8">
        <w:rPr>
          <w:rFonts w:ascii="Cambria" w:hAnsi="Cambria"/>
          <w:sz w:val="26"/>
          <w:szCs w:val="26"/>
        </w:rPr>
        <w:tab/>
        <w:t xml:space="preserve">Едновременно с оттегляне на пълномощното, пострадалият може да упълномощи нов процесуален представител или да поиска да му бъде назначен нов служебен процесуален представител, но това не е задължително. </w:t>
      </w:r>
      <w:bookmarkStart w:id="1" w:name="_GoBack"/>
      <w:bookmarkEnd w:id="1"/>
    </w:p>
    <w:sectPr w:rsidR="00B71609" w:rsidRPr="00227F63" w:rsidSect="00335802">
      <w:headerReference w:type="default" r:id="rId7"/>
      <w:footerReference w:type="default" r:id="rId8"/>
      <w:pgSz w:w="11906" w:h="16838"/>
      <w:pgMar w:top="1135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50" w:rsidRDefault="008D2550">
      <w:r>
        <w:separator/>
      </w:r>
    </w:p>
  </w:endnote>
  <w:endnote w:type="continuationSeparator" w:id="0">
    <w:p w:rsidR="008D2550" w:rsidRDefault="008D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8C" w:rsidRDefault="0058248C" w:rsidP="00A87C0A">
    <w:pPr>
      <w:pStyle w:val="Footer"/>
      <w:jc w:val="center"/>
      <w:rPr>
        <w:rFonts w:ascii="Arial" w:hAnsi="Arial" w:cs="Arial"/>
        <w:i/>
        <w:iCs/>
        <w:sz w:val="16"/>
        <w:szCs w:val="16"/>
        <w:lang w:val="bg-BG"/>
      </w:rPr>
    </w:pPr>
  </w:p>
  <w:p w:rsidR="00335802" w:rsidRPr="0058248C" w:rsidRDefault="00A87C0A" w:rsidP="00A87C0A">
    <w:pPr>
      <w:pStyle w:val="Footer"/>
      <w:jc w:val="center"/>
      <w:rPr>
        <w:rFonts w:ascii="Arial" w:hAnsi="Arial" w:cs="Arial"/>
        <w:sz w:val="16"/>
        <w:szCs w:val="16"/>
        <w:lang w:val="bg-BG"/>
      </w:rPr>
    </w:pPr>
    <w:r w:rsidRPr="0058248C">
      <w:rPr>
        <w:rFonts w:ascii="Arial" w:hAnsi="Arial" w:cs="Arial"/>
        <w:i/>
        <w:iCs/>
        <w:sz w:val="16"/>
        <w:szCs w:val="16"/>
      </w:rPr>
      <w:t>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пространство. Цялата отговорност за съдържанието на документа се носи от Сдружение „Програма Правна Помощ” и при никакви обстоятелства не може да се приема,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</w:t>
    </w:r>
    <w:r w:rsidR="0058248C" w:rsidRPr="0058248C">
      <w:rPr>
        <w:rFonts w:ascii="Arial" w:hAnsi="Arial" w:cs="Arial"/>
        <w:i/>
        <w:iCs/>
        <w:sz w:val="16"/>
        <w:szCs w:val="16"/>
      </w:rPr>
      <w:t>лствени организации в България.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50" w:rsidRDefault="008D2550">
      <w:r>
        <w:separator/>
      </w:r>
    </w:p>
  </w:footnote>
  <w:footnote w:type="continuationSeparator" w:id="0">
    <w:p w:rsidR="008D2550" w:rsidRDefault="008D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02" w:rsidRDefault="00A230E8" w:rsidP="00335802">
    <w:pPr>
      <w:pStyle w:val="Header"/>
    </w:pPr>
    <w:r>
      <w:rPr>
        <w:noProof/>
        <w:lang w:val="en-US" w:eastAsia="en-US"/>
      </w:rPr>
      <w:drawing>
        <wp:inline distT="0" distB="0" distL="0" distR="0">
          <wp:extent cx="1257300" cy="1257300"/>
          <wp:effectExtent l="0" t="0" r="0" b="0"/>
          <wp:docPr id="1" name="Picture 1" descr="EEA_Grants_JPG_464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_Grants_JPG_464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C0A">
      <w:tab/>
    </w:r>
    <w:r w:rsidR="00A87C0A">
      <w:tab/>
    </w:r>
    <w:r w:rsidR="007D7191">
      <w:t xml:space="preserve">                           </w:t>
    </w:r>
    <w:r>
      <w:rPr>
        <w:noProof/>
        <w:lang w:val="en-US" w:eastAsia="en-US"/>
      </w:rPr>
      <w:drawing>
        <wp:inline distT="0" distB="0" distL="0" distR="0">
          <wp:extent cx="1333500" cy="981075"/>
          <wp:effectExtent l="0" t="0" r="0" b="9525"/>
          <wp:docPr id="2" name="Picture 2" descr="Logo 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7191">
      <w:tab/>
    </w:r>
  </w:p>
  <w:p w:rsidR="00335802" w:rsidRPr="00A87C0A" w:rsidRDefault="00335802" w:rsidP="00335802">
    <w:pPr>
      <w:pStyle w:val="Header"/>
      <w:rPr>
        <w:rFonts w:ascii="Arial" w:hAnsi="Arial" w:cs="Arial"/>
        <w:sz w:val="20"/>
        <w:szCs w:val="20"/>
      </w:rPr>
    </w:pPr>
  </w:p>
  <w:p w:rsidR="00A87C0A" w:rsidRPr="0058248C" w:rsidRDefault="00335802" w:rsidP="00A87C0A">
    <w:pPr>
      <w:pStyle w:val="Default"/>
      <w:jc w:val="center"/>
      <w:rPr>
        <w:rFonts w:ascii="Arial" w:hAnsi="Arial" w:cs="Arial"/>
        <w:bCs/>
        <w:i/>
        <w:iCs/>
        <w:sz w:val="18"/>
        <w:szCs w:val="18"/>
        <w:lang w:val="bg-BG"/>
      </w:rPr>
    </w:pPr>
    <w:r w:rsidRPr="0058248C">
      <w:rPr>
        <w:rFonts w:ascii="Arial" w:hAnsi="Arial" w:cs="Arial"/>
        <w:i/>
        <w:sz w:val="18"/>
        <w:szCs w:val="18"/>
        <w:lang w:val="ru-RU"/>
      </w:rPr>
      <w:t xml:space="preserve">Проект </w:t>
    </w:r>
    <w:r w:rsidR="00A87C0A" w:rsidRPr="0058248C">
      <w:rPr>
        <w:rFonts w:ascii="Arial" w:hAnsi="Arial" w:cs="Arial"/>
        <w:bCs/>
        <w:i/>
        <w:iCs/>
        <w:sz w:val="18"/>
        <w:szCs w:val="18"/>
      </w:rPr>
      <w:t>BG05/1367</w:t>
    </w:r>
    <w:r w:rsidR="00A87C0A" w:rsidRPr="0058248C">
      <w:rPr>
        <w:rFonts w:ascii="Arial" w:hAnsi="Arial" w:cs="Arial"/>
        <w:bCs/>
        <w:i/>
        <w:iCs/>
        <w:sz w:val="18"/>
        <w:szCs w:val="18"/>
        <w:lang w:val="bg-BG"/>
      </w:rPr>
      <w:t xml:space="preserve"> „Създаване на електронен каталог на примерни текстове на документи, необходими за участие на пострадалите и свидетелите на престъпления в наказателното производство”,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се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финансира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в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рамките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на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Програмата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за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подкрепа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на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НПО в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България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по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Финансовия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механизъм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на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Европейското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икономическо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</w:t>
    </w:r>
    <w:proofErr w:type="spellStart"/>
    <w:r w:rsidR="00A87C0A" w:rsidRPr="0058248C">
      <w:rPr>
        <w:rFonts w:ascii="Arial" w:hAnsi="Arial" w:cs="Arial"/>
        <w:i/>
        <w:iCs/>
        <w:sz w:val="18"/>
        <w:szCs w:val="18"/>
      </w:rPr>
      <w:t>пространство</w:t>
    </w:r>
    <w:proofErr w:type="spellEnd"/>
    <w:r w:rsidR="00A87C0A" w:rsidRPr="0058248C">
      <w:rPr>
        <w:rFonts w:ascii="Arial" w:hAnsi="Arial" w:cs="Arial"/>
        <w:i/>
        <w:iCs/>
        <w:sz w:val="18"/>
        <w:szCs w:val="18"/>
      </w:rPr>
      <w:t xml:space="preserve"> 2009-2014 г.“</w:t>
    </w:r>
  </w:p>
  <w:p w:rsidR="00335802" w:rsidRPr="00737C7F" w:rsidRDefault="00335802" w:rsidP="00A87C0A">
    <w:pPr>
      <w:pStyle w:val="Default"/>
      <w:rPr>
        <w:rFonts w:ascii="Cambria" w:hAnsi="Cambria"/>
        <w:i/>
        <w:sz w:val="18"/>
        <w:szCs w:val="18"/>
        <w:lang w:val="bg-BG"/>
      </w:rPr>
    </w:pPr>
  </w:p>
  <w:p w:rsidR="00335802" w:rsidRDefault="00335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810"/>
    <w:multiLevelType w:val="hybridMultilevel"/>
    <w:tmpl w:val="6DEED4C4"/>
    <w:lvl w:ilvl="0" w:tplc="0402000F">
      <w:start w:val="1"/>
      <w:numFmt w:val="decimal"/>
      <w:lvlText w:val="%1."/>
      <w:lvlJc w:val="left"/>
      <w:pPr>
        <w:ind w:left="735" w:hanging="360"/>
      </w:p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9C47370"/>
    <w:multiLevelType w:val="hybridMultilevel"/>
    <w:tmpl w:val="7D604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6D6E"/>
    <w:multiLevelType w:val="hybridMultilevel"/>
    <w:tmpl w:val="FCC0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3F51"/>
    <w:rsid w:val="00090736"/>
    <w:rsid w:val="00097520"/>
    <w:rsid w:val="000A1AE2"/>
    <w:rsid w:val="000A585A"/>
    <w:rsid w:val="000E2A3B"/>
    <w:rsid w:val="00107951"/>
    <w:rsid w:val="00136BCA"/>
    <w:rsid w:val="00227F63"/>
    <w:rsid w:val="002C7213"/>
    <w:rsid w:val="00335802"/>
    <w:rsid w:val="00381039"/>
    <w:rsid w:val="003A2487"/>
    <w:rsid w:val="00507077"/>
    <w:rsid w:val="0054079E"/>
    <w:rsid w:val="0058248C"/>
    <w:rsid w:val="005C2657"/>
    <w:rsid w:val="006047E4"/>
    <w:rsid w:val="007B21F5"/>
    <w:rsid w:val="007D7191"/>
    <w:rsid w:val="00882EE9"/>
    <w:rsid w:val="00893E54"/>
    <w:rsid w:val="008D2550"/>
    <w:rsid w:val="008E3F88"/>
    <w:rsid w:val="0090166C"/>
    <w:rsid w:val="009C39EC"/>
    <w:rsid w:val="00A230E8"/>
    <w:rsid w:val="00A56796"/>
    <w:rsid w:val="00A87C0A"/>
    <w:rsid w:val="00AA6F21"/>
    <w:rsid w:val="00AC21CA"/>
    <w:rsid w:val="00AF32B0"/>
    <w:rsid w:val="00B37BEA"/>
    <w:rsid w:val="00B71609"/>
    <w:rsid w:val="00BB7C26"/>
    <w:rsid w:val="00C03056"/>
    <w:rsid w:val="00C77EA5"/>
    <w:rsid w:val="00CA4EB1"/>
    <w:rsid w:val="00CC705F"/>
    <w:rsid w:val="00CE7F5E"/>
    <w:rsid w:val="00D7432B"/>
    <w:rsid w:val="00DB3F51"/>
    <w:rsid w:val="00E56585"/>
    <w:rsid w:val="00F0415A"/>
    <w:rsid w:val="00F51EB0"/>
    <w:rsid w:val="00F5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51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B3F5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B3F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DB3F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487"/>
  </w:style>
  <w:style w:type="paragraph" w:styleId="ListParagraph">
    <w:name w:val="List Paragraph"/>
    <w:basedOn w:val="Normal"/>
    <w:uiPriority w:val="34"/>
    <w:qFormat/>
    <w:rsid w:val="0090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48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1"/>
    <w:pPr>
      <w:tabs>
        <w:tab w:val="center" w:pos="4513"/>
        <w:tab w:val="right" w:pos="9026"/>
      </w:tabs>
    </w:pPr>
    <w:rPr>
      <w:lang w:val="x-none"/>
    </w:rPr>
  </w:style>
  <w:style w:type="character" w:customStyle="1" w:styleId="a4">
    <w:name w:val="Горен колонтитул Знак"/>
    <w:link w:val="a3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B3F51"/>
    <w:pPr>
      <w:tabs>
        <w:tab w:val="center" w:pos="4513"/>
        <w:tab w:val="right" w:pos="9026"/>
      </w:tabs>
    </w:pPr>
    <w:rPr>
      <w:lang w:val="x-none"/>
    </w:rPr>
  </w:style>
  <w:style w:type="character" w:customStyle="1" w:styleId="a6">
    <w:name w:val="Долен колонтитул Знак"/>
    <w:link w:val="a5"/>
    <w:uiPriority w:val="99"/>
    <w:rsid w:val="00DB3F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B3F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zh-CN"/>
    </w:rPr>
  </w:style>
  <w:style w:type="character" w:styleId="a7">
    <w:name w:val="Hyperlink"/>
    <w:uiPriority w:val="99"/>
    <w:unhideWhenUsed/>
    <w:rsid w:val="00DB3F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487"/>
  </w:style>
  <w:style w:type="paragraph" w:styleId="a8">
    <w:name w:val="List Paragraph"/>
    <w:basedOn w:val="a"/>
    <w:uiPriority w:val="34"/>
    <w:qFormat/>
    <w:rsid w:val="0090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248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8248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4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Tsvety</cp:lastModifiedBy>
  <cp:revision>2</cp:revision>
  <dcterms:created xsi:type="dcterms:W3CDTF">2015-10-11T16:08:00Z</dcterms:created>
  <dcterms:modified xsi:type="dcterms:W3CDTF">2015-10-11T16:08:00Z</dcterms:modified>
</cp:coreProperties>
</file>